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8B" w:rsidRDefault="0009148B" w:rsidP="000914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 xml:space="preserve">USGS Stream Gages USA –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NHDPl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us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 xml:space="preserve"> Medium resolution</w:t>
      </w:r>
    </w:p>
    <w:p w:rsidR="0009148B" w:rsidRDefault="0009148B" w:rsidP="000914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</w:pPr>
      <w:hyperlink r:id="rId4" w:history="1">
        <w:r w:rsidRPr="00EE6523">
          <w:rPr>
            <w:rStyle w:val="Hyperlink"/>
            <w:rFonts w:ascii="Verdana" w:eastAsia="Times New Roman" w:hAnsi="Verdana" w:cs="Times New Roman"/>
            <w:b/>
            <w:bCs/>
            <w:i/>
            <w:iCs/>
            <w:sz w:val="24"/>
            <w:szCs w:val="24"/>
          </w:rPr>
          <w:t>https://water.usgs.gov/GIS/metadata/usgswrd/XML/streamgages.xml#stdorder</w:t>
        </w:r>
      </w:hyperlink>
    </w:p>
    <w:p w:rsidR="0009148B" w:rsidRDefault="0009148B" w:rsidP="000914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</w:pPr>
    </w:p>
    <w:p w:rsidR="0009148B" w:rsidRDefault="0009148B" w:rsidP="000914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</w:pPr>
    </w:p>
    <w:p w:rsidR="0009148B" w:rsidRPr="0009148B" w:rsidRDefault="0009148B" w:rsidP="000914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9148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Description:</w:t>
      </w:r>
    </w:p>
    <w:p w:rsidR="0009148B" w:rsidRPr="0009148B" w:rsidRDefault="0009148B" w:rsidP="0009148B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9148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Abstract: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The locations of approximately 23,000 current and historical U.S. Geological Survey (USGS) </w:t>
      </w:r>
      <w:proofErr w:type="spellStart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streamgages</w:t>
      </w:r>
      <w:proofErr w:type="spellEnd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 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in</w:t>
      </w:r>
      <w:proofErr w:type="gramEnd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 the United States and Puerto Rico (with the exception of Alaska) have been snapped to the medium resolution 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National Hydrography Dataset (NHD).  The NHD contains geospatial information about mapped surface-water 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features</w:t>
      </w:r>
      <w:proofErr w:type="gramEnd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, such as streams, lakes, and reservoirs, etc., creating a hydrologic network that can be used to 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determine</w:t>
      </w:r>
      <w:proofErr w:type="gramEnd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 what is upstream or downstream from a point of interest on the NHD network. An automated 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snapping</w:t>
      </w:r>
      <w:proofErr w:type="gramEnd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 process made the initial determination of the NHD location of each </w:t>
      </w:r>
      <w:proofErr w:type="spellStart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streamgage</w:t>
      </w:r>
      <w:proofErr w:type="spellEnd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. These initial NHD 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locations</w:t>
      </w:r>
      <w:proofErr w:type="gramEnd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 were comprehensively reviewed by local USGS personnel to ensure that </w:t>
      </w:r>
      <w:proofErr w:type="spellStart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streamgages</w:t>
      </w:r>
      <w:proofErr w:type="spellEnd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 were snapped 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to</w:t>
      </w:r>
      <w:proofErr w:type="gramEnd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 the correct NHD reaches. About 75 percent of the </w:t>
      </w:r>
      <w:proofErr w:type="spellStart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streamgages</w:t>
      </w:r>
      <w:proofErr w:type="spellEnd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 snapped to the appropriate NHD reach 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location</w:t>
      </w:r>
      <w:proofErr w:type="gramEnd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 initially and 25 percent required adjustment and relocation.  This process resulted in approximately 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23,000 gages being successfully snapped to the NHD.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ab/>
      </w:r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ab/>
        <w:t xml:space="preserve"> 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This dataset contains the latitude and longitude coordinates of the point on the NHD to which the </w:t>
      </w:r>
      <w:proofErr w:type="spellStart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streamgage</w:t>
      </w:r>
      <w:proofErr w:type="spellEnd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 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is</w:t>
      </w:r>
      <w:proofErr w:type="gramEnd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 snapped and the location of the gage house for each </w:t>
      </w:r>
      <w:proofErr w:type="spellStart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streamgage</w:t>
      </w:r>
      <w:proofErr w:type="spellEnd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. A process known as indexing may be used 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to</w:t>
      </w:r>
      <w:proofErr w:type="gramEnd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 create reference points (event tables) to the NHD reaches, expressed as a reach code and measure (distance 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along</w:t>
      </w:r>
      <w:proofErr w:type="gramEnd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 the reach). Indexing is dependent on the version of NHD to which the indexing is referenced. These data are 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well</w:t>
      </w:r>
      <w:proofErr w:type="gramEnd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 suited for use in indexing because nearly all the </w:t>
      </w:r>
      <w:proofErr w:type="spellStart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streamgage</w:t>
      </w:r>
      <w:proofErr w:type="spellEnd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 NHD locations have been reviewed and adjusted 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if</w:t>
      </w:r>
      <w:proofErr w:type="gramEnd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 necessary, to ensure they will index to the appropriate NHD reach.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ab/>
      </w:r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ab/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Flow characteristics were computed from the daily streamflow data recorded at each </w:t>
      </w:r>
      <w:proofErr w:type="spellStart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streamgage</w:t>
      </w:r>
      <w:proofErr w:type="spellEnd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 for the period of 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record</w:t>
      </w:r>
      <w:proofErr w:type="gramEnd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. The flow characteristics associated with each </w:t>
      </w:r>
      <w:proofErr w:type="spellStart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streamgage</w:t>
      </w:r>
      <w:proofErr w:type="spellEnd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 include: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lastRenderedPageBreak/>
        <w:tab/>
      </w:r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ab/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First date (year, month, day) of streamflow data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Last date (year, month, day) of streamflow data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Number of days of streamflow data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Number of days of non-zero streamflow data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Minimum and maximum daily flow for the period of record (cubic feet per second)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Percentiles (1, 5, 10, 20, 25, 50, 75, 80, 90, 95, 99) of daily flow for the period of record (cubic feet per second)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Average and standard deviation of daily flow for the period of record (cubic feet per second)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Mean annual base-flow index (BFI) computed for the period of record (fraction, ranging from 0 to 1)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Year-to-year standard deviation of the annual base-flow index computed for the period of record (fraction)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Number of years of data used to compute the base-flow index (years)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ab/>
      </w:r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ab/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The streamflow data used to compute flow characteristics were copied from the NWIS-Web historical daily discharge 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archive</w:t>
      </w:r>
      <w:proofErr w:type="gramEnd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 (http://waterdata.usgs.gov/nwis/sw) on June 15, 2005.</w:t>
      </w:r>
    </w:p>
    <w:p w:rsidR="0009148B" w:rsidRPr="0009148B" w:rsidRDefault="0009148B" w:rsidP="0009148B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9148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Purpose: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The purpose of this dataset is to document the location of USGS active and historical </w:t>
      </w:r>
      <w:proofErr w:type="spellStart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streamgages</w:t>
      </w:r>
      <w:proofErr w:type="spellEnd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 on the NHD 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version</w:t>
      </w:r>
      <w:proofErr w:type="gramEnd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 2002 medium resolution (1:100,000-scale). This dataset can also be used to index these USGS </w:t>
      </w:r>
      <w:proofErr w:type="spellStart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streamgages</w:t>
      </w:r>
      <w:proofErr w:type="spellEnd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 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to</w:t>
      </w:r>
      <w:proofErr w:type="gramEnd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 other versions of the NHD as well. The flow characteristics tied to each of the </w:t>
      </w:r>
      <w:proofErr w:type="spellStart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streamgages</w:t>
      </w:r>
      <w:proofErr w:type="spellEnd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 attached to the NHD 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will</w:t>
      </w:r>
      <w:proofErr w:type="gramEnd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 greatly facilitate hydrologic analysis and can be used for such things as the development of regional statistical </w:t>
      </w:r>
    </w:p>
    <w:p w:rsidR="0009148B" w:rsidRPr="0009148B" w:rsidRDefault="0009148B" w:rsidP="0009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25"/>
        <w:rPr>
          <w:rFonts w:ascii="Verdana" w:eastAsia="Times New Roman" w:hAnsi="Verdana" w:cs="Courier New"/>
          <w:color w:val="000000"/>
          <w:sz w:val="24"/>
          <w:szCs w:val="24"/>
        </w:rPr>
      </w:pPr>
      <w:proofErr w:type="gramStart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models</w:t>
      </w:r>
      <w:proofErr w:type="gramEnd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 of streamflow at </w:t>
      </w:r>
      <w:proofErr w:type="spellStart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>ungaged</w:t>
      </w:r>
      <w:proofErr w:type="spellEnd"/>
      <w:r w:rsidRPr="0009148B">
        <w:rPr>
          <w:rFonts w:ascii="Verdana" w:eastAsia="Times New Roman" w:hAnsi="Verdana" w:cs="Courier New"/>
          <w:color w:val="000000"/>
          <w:sz w:val="24"/>
          <w:szCs w:val="24"/>
        </w:rPr>
        <w:t xml:space="preserve"> locations.</w:t>
      </w:r>
    </w:p>
    <w:p w:rsidR="00605FA3" w:rsidRPr="0009148B" w:rsidRDefault="00605FA3" w:rsidP="0009148B"/>
    <w:sectPr w:rsidR="00605FA3" w:rsidRPr="00091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8B"/>
    <w:rsid w:val="0009148B"/>
    <w:rsid w:val="0060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1A4B2-092A-401C-B030-B06FD736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ater.usgs.gov/GIS/metadata/usgswrd/XML/streamgages.xml#stdor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Arras, Tracy</dc:creator>
  <cp:keywords/>
  <dc:description/>
  <cp:lastModifiedBy>Arras, Tracy</cp:lastModifiedBy>
  <cp:revision>1</cp:revision>
  <dcterms:created xsi:type="dcterms:W3CDTF">2019-03-05T21:00:00Z</dcterms:created>
  <dcterms:modified xsi:type="dcterms:W3CDTF">2019-03-05T21:01:00Z</dcterms:modified>
</cp:coreProperties>
</file>